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26B82" w:rsidRPr="00293EC7" w:rsidTr="00371FB3">
        <w:tc>
          <w:tcPr>
            <w:tcW w:w="4785" w:type="dxa"/>
            <w:shd w:val="clear" w:color="auto" w:fill="FFFFFF" w:themeFill="background1"/>
          </w:tcPr>
          <w:p w:rsidR="00626B82" w:rsidRPr="00293EC7" w:rsidRDefault="00626B82" w:rsidP="00371FB3">
            <w:pPr>
              <w:pStyle w:val="a4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ПРИНЯТО:</w:t>
            </w:r>
            <w:r w:rsidRPr="00293EC7">
              <w:rPr>
                <w:rFonts w:ascii="Times New Roman" w:hAnsi="Times New Roman"/>
              </w:rPr>
              <w:tab/>
            </w:r>
            <w:r w:rsidRPr="00293EC7">
              <w:rPr>
                <w:rFonts w:ascii="Times New Roman" w:hAnsi="Times New Roman"/>
              </w:rPr>
              <w:tab/>
            </w:r>
            <w:r w:rsidRPr="00293EC7">
              <w:rPr>
                <w:rFonts w:ascii="Times New Roman" w:hAnsi="Times New Roman"/>
              </w:rPr>
              <w:tab/>
            </w:r>
            <w:r w:rsidRPr="00293EC7">
              <w:rPr>
                <w:rFonts w:ascii="Times New Roman" w:hAnsi="Times New Roman"/>
              </w:rPr>
              <w:tab/>
            </w:r>
          </w:p>
          <w:p w:rsidR="00626B82" w:rsidRPr="00293EC7" w:rsidRDefault="00626B82" w:rsidP="00371FB3">
            <w:pPr>
              <w:pStyle w:val="a4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на заседании</w:t>
            </w:r>
            <w:r w:rsidRPr="00293EC7">
              <w:rPr>
                <w:rFonts w:ascii="Times New Roman" w:hAnsi="Times New Roman"/>
              </w:rPr>
              <w:tab/>
            </w:r>
            <w:r w:rsidRPr="00293EC7">
              <w:rPr>
                <w:rFonts w:ascii="Times New Roman" w:hAnsi="Times New Roman"/>
              </w:rPr>
              <w:tab/>
            </w:r>
            <w:r w:rsidRPr="00293EC7">
              <w:rPr>
                <w:rFonts w:ascii="Times New Roman" w:hAnsi="Times New Roman"/>
              </w:rPr>
              <w:tab/>
            </w:r>
            <w:r w:rsidRPr="00293EC7">
              <w:rPr>
                <w:rFonts w:ascii="Times New Roman" w:hAnsi="Times New Roman"/>
              </w:rPr>
              <w:tab/>
            </w:r>
          </w:p>
          <w:p w:rsidR="00626B82" w:rsidRPr="00293EC7" w:rsidRDefault="00626B82" w:rsidP="00371FB3">
            <w:pPr>
              <w:pStyle w:val="a4"/>
              <w:jc w:val="both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Педагогического Совета Школы</w:t>
            </w:r>
            <w:r w:rsidRPr="00293EC7">
              <w:rPr>
                <w:rFonts w:ascii="Times New Roman" w:hAnsi="Times New Roman"/>
              </w:rPr>
              <w:tab/>
              <w:t xml:space="preserve">                                                                                                                                                 </w:t>
            </w:r>
          </w:p>
          <w:p w:rsidR="00626B82" w:rsidRPr="00293EC7" w:rsidRDefault="00626B82" w:rsidP="00371FB3">
            <w:pPr>
              <w:pStyle w:val="a4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от   «28» августа 2014 г.</w:t>
            </w:r>
          </w:p>
        </w:tc>
        <w:tc>
          <w:tcPr>
            <w:tcW w:w="4786" w:type="dxa"/>
            <w:shd w:val="clear" w:color="auto" w:fill="FFFFFF" w:themeFill="background1"/>
          </w:tcPr>
          <w:p w:rsidR="00626B82" w:rsidRPr="00293EC7" w:rsidRDefault="00626B82" w:rsidP="00371FB3">
            <w:pPr>
              <w:pStyle w:val="a4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УТВЕРЖДЕН:</w:t>
            </w:r>
          </w:p>
          <w:p w:rsidR="00626B82" w:rsidRPr="00293EC7" w:rsidRDefault="00626B82" w:rsidP="00371FB3">
            <w:pPr>
              <w:pStyle w:val="a4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 xml:space="preserve">  приказом  </w:t>
            </w:r>
            <w:proofErr w:type="gramStart"/>
            <w:r w:rsidRPr="00293EC7">
              <w:rPr>
                <w:rFonts w:ascii="Times New Roman" w:hAnsi="Times New Roman"/>
              </w:rPr>
              <w:t>заведующей  филиала</w:t>
            </w:r>
            <w:proofErr w:type="gramEnd"/>
            <w:r w:rsidRPr="00293EC7">
              <w:rPr>
                <w:rFonts w:ascii="Times New Roman" w:hAnsi="Times New Roman"/>
              </w:rPr>
              <w:t xml:space="preserve"> МАОУ                            «Сервинская ООШ» «Начальная общеобразовательная школа  – Учительский дом в д. Тарова»</w:t>
            </w:r>
          </w:p>
          <w:p w:rsidR="00626B82" w:rsidRPr="00293EC7" w:rsidRDefault="00626B82" w:rsidP="00371FB3">
            <w:pPr>
              <w:pStyle w:val="a4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 xml:space="preserve"> от   «28» августа 2014 г.                                                                                                                </w:t>
            </w:r>
          </w:p>
        </w:tc>
      </w:tr>
    </w:tbl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 xml:space="preserve">                                        ПОЛОЖЕНИЕ</w:t>
      </w: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о внутренней системе оценки качества образования</w:t>
      </w: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Муниципальное автономное общеобразовательное учреждение</w:t>
      </w:r>
    </w:p>
    <w:p w:rsidR="005A31D1" w:rsidRPr="005A31D1" w:rsidRDefault="005A31D1" w:rsidP="005A31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«Сервинская основная общеобразовательная школа»</w:t>
      </w: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pStyle w:val="3"/>
        <w:shd w:val="clear" w:color="auto" w:fill="auto"/>
        <w:spacing w:line="274" w:lineRule="exact"/>
        <w:ind w:right="20"/>
        <w:jc w:val="center"/>
        <w:rPr>
          <w:rStyle w:val="2"/>
          <w:rFonts w:ascii="Times New Roman" w:hAnsi="Times New Roman" w:cs="Times New Roman"/>
          <w:sz w:val="28"/>
          <w:szCs w:val="28"/>
        </w:rPr>
      </w:pPr>
      <w:r w:rsidRPr="00B672FF">
        <w:rPr>
          <w:rStyle w:val="2"/>
          <w:rFonts w:ascii="Times New Roman" w:hAnsi="Times New Roman" w:cs="Times New Roman"/>
          <w:sz w:val="28"/>
          <w:szCs w:val="28"/>
        </w:rPr>
        <w:t>филиал «Начальная общеобразовательная школ</w:t>
      </w:r>
      <w:proofErr w:type="gramStart"/>
      <w:r w:rsidRPr="00B672FF">
        <w:rPr>
          <w:rStyle w:val="2"/>
          <w:rFonts w:ascii="Times New Roman" w:hAnsi="Times New Roman" w:cs="Times New Roman"/>
          <w:sz w:val="28"/>
          <w:szCs w:val="28"/>
        </w:rPr>
        <w:t>а-</w:t>
      </w:r>
      <w:proofErr w:type="gramEnd"/>
      <w:r w:rsidRPr="00B672FF">
        <w:rPr>
          <w:rStyle w:val="2"/>
          <w:rFonts w:ascii="Times New Roman" w:hAnsi="Times New Roman" w:cs="Times New Roman"/>
          <w:sz w:val="28"/>
          <w:szCs w:val="28"/>
        </w:rPr>
        <w:t xml:space="preserve"> Учительский дом</w:t>
      </w:r>
    </w:p>
    <w:p w:rsidR="005A31D1" w:rsidRPr="005A31D1" w:rsidRDefault="005A31D1" w:rsidP="005A31D1">
      <w:pPr>
        <w:pStyle w:val="3"/>
        <w:shd w:val="clear" w:color="auto" w:fill="auto"/>
        <w:spacing w:line="274" w:lineRule="exact"/>
        <w:ind w:right="2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72FF">
        <w:rPr>
          <w:rStyle w:val="2"/>
          <w:rFonts w:ascii="Times New Roman" w:hAnsi="Times New Roman" w:cs="Times New Roman"/>
          <w:sz w:val="28"/>
          <w:szCs w:val="28"/>
        </w:rPr>
        <w:t>в  д. Тарова»</w:t>
      </w: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2450B5" w:rsidRDefault="002450B5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2450B5" w:rsidRDefault="002450B5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</w:p>
    <w:p w:rsidR="005A31D1" w:rsidRDefault="005A31D1" w:rsidP="005A31D1">
      <w:pPr>
        <w:tabs>
          <w:tab w:val="left" w:pos="3788"/>
        </w:tabs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sz w:val="12"/>
          <w:szCs w:val="12"/>
        </w:rPr>
      </w:pPr>
      <w:r>
        <w:rPr>
          <w:rFonts w:ascii="Georgia" w:hAnsi="Georgia" w:cs="Georgia"/>
          <w:sz w:val="12"/>
          <w:szCs w:val="12"/>
        </w:rPr>
        <w:t xml:space="preserve">                                                                                                                        </w:t>
      </w:r>
    </w:p>
    <w:p w:rsidR="005A31D1" w:rsidRPr="001656A8" w:rsidRDefault="002450B5" w:rsidP="005A31D1">
      <w:pPr>
        <w:tabs>
          <w:tab w:val="left" w:pos="37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</w:t>
      </w:r>
    </w:p>
    <w:p w:rsidR="005A31D1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1D6473">
        <w:rPr>
          <w:rFonts w:ascii="Times New Roman" w:hAnsi="Times New Roman" w:cs="Times New Roman"/>
        </w:rPr>
        <w:t>Общее положение.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1.1. </w:t>
      </w:r>
      <w:proofErr w:type="gramStart"/>
      <w:r w:rsidRPr="001D6473">
        <w:rPr>
          <w:rFonts w:ascii="Times New Roman" w:hAnsi="Times New Roman" w:cs="Times New Roman"/>
        </w:rPr>
        <w:t>Настоящее Положение определяет цели, задачи, принципы системы оценки качества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образования в школе (далее - система оценки качества образования или СОКО), её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организационную и функциональную структуру, реализацию (содержание процедур контроля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и экспертной оценки качества образования) и общественное участие в оценке и контроле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качества.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1.2. Положение представляет с собой нормативный документ, разработанный в соответствии </w:t>
      </w:r>
      <w:proofErr w:type="gramStart"/>
      <w:r w:rsidRPr="001D6473">
        <w:rPr>
          <w:rFonts w:ascii="Times New Roman" w:hAnsi="Times New Roman" w:cs="Times New Roman"/>
        </w:rPr>
        <w:t>с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нормативными правовыми актами Российской Федерации, Уставом школы и локальными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актами, регламентирующими реализацию процедур контроля и оценки качества образования в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школе.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1.3. Система оценки качества в школе представляет с собой совокупность организационных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 xml:space="preserve">структур, норм и правил, диагностических и оценочных процедур, обеспечивающих </w:t>
      </w:r>
      <w:proofErr w:type="gramStart"/>
      <w:r w:rsidRPr="001D6473">
        <w:rPr>
          <w:rFonts w:ascii="Times New Roman" w:hAnsi="Times New Roman" w:cs="Times New Roman"/>
        </w:rPr>
        <w:t>на</w:t>
      </w:r>
      <w:proofErr w:type="gramEnd"/>
      <w:r w:rsidRPr="001D6473">
        <w:rPr>
          <w:rFonts w:ascii="Times New Roman" w:hAnsi="Times New Roman" w:cs="Times New Roman"/>
        </w:rPr>
        <w:t xml:space="preserve"> единой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основе оценку образовательных достижений обучающихся, эффективности образовательных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программ с учётом запросов, основных показателей результатов системы оценки качества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образования.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1.4. Основными пользователями </w:t>
      </w:r>
      <w:proofErr w:type="gramStart"/>
      <w:r w:rsidRPr="001D6473">
        <w:rPr>
          <w:rFonts w:ascii="Times New Roman" w:hAnsi="Times New Roman" w:cs="Times New Roman"/>
        </w:rPr>
        <w:t>результатов системы оценки качества образования школы</w:t>
      </w:r>
      <w:proofErr w:type="gramEnd"/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являются: педагогические работники, обучающиеся и их родители (законные представители).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1.5. Общеобразовательное учреждение обеспечивает проведение необходимых оценочных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процедур, разработку и внедрение модели системы оценки качества, обеспечивает оценку,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учёт и дальнейшее использование полученных результатов.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1.6. Положение распространяется на деятельность всех педагогических работников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общеобразовательного учреждения, осуществляющих профессиональную деятельность в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соответствии с трудовым договором, в том числе на педагогических работников, работающих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по совместительству.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1.7. В настоящем Положении используются следующие определения: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качество образования - интегральная характеристика системы образования, отражающая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степень соответствия реальных достигаемых образовательных результатов, условий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образовательного процесса нормативным требованиям, социальным и личностным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результатам.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качество условий - это выполнение санитарно - гигиенических норм организации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образовательного процесса, организация питания в школе, реализация мер по обеспечению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безопасности </w:t>
      </w:r>
      <w:proofErr w:type="gramStart"/>
      <w:r w:rsidRPr="001D6473">
        <w:rPr>
          <w:rFonts w:ascii="Times New Roman" w:hAnsi="Times New Roman" w:cs="Times New Roman"/>
        </w:rPr>
        <w:t>обучающихся</w:t>
      </w:r>
      <w:proofErr w:type="gramEnd"/>
      <w:r w:rsidRPr="001D6473">
        <w:rPr>
          <w:rFonts w:ascii="Times New Roman" w:hAnsi="Times New Roman" w:cs="Times New Roman"/>
        </w:rPr>
        <w:t xml:space="preserve"> в организации образовательного процесса.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государственный стандарт - определяет обязательный минимум содержания </w:t>
      </w:r>
      <w:proofErr w:type="gramStart"/>
      <w:r w:rsidRPr="001D6473">
        <w:rPr>
          <w:rFonts w:ascii="Times New Roman" w:hAnsi="Times New Roman" w:cs="Times New Roman"/>
        </w:rPr>
        <w:t>образовательных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программ, максимальный объём учебной нагрузки обучающихся, требования к уровню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подготовки выпускников, требования к условиям организации образовательного процесса,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критерий - признак на основании, которого производится оценка, классификация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оцениваемого объекта.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мониторинг в системе образования - комплексное аналитическое отслеживание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определяющих количественно - качественные изменения качества образования, результатом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которого является выявление их соответствия законодательным, нормативно - правовым,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инструктивно - методическим документом об образовании.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1D6473">
        <w:rPr>
          <w:rFonts w:ascii="Times New Roman" w:hAnsi="Times New Roman" w:cs="Times New Roman"/>
        </w:rPr>
        <w:t>экспертиза-всестороннее</w:t>
      </w:r>
      <w:proofErr w:type="spellEnd"/>
      <w:proofErr w:type="gramEnd"/>
      <w:r w:rsidRPr="001D6473">
        <w:rPr>
          <w:rFonts w:ascii="Times New Roman" w:hAnsi="Times New Roman" w:cs="Times New Roman"/>
        </w:rPr>
        <w:t xml:space="preserve"> изучение и анализ образовательного процесса, условий и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результатов образовательной деятельности.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измерение - оценка уровня образовательных достижений с помощью контрольно -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измерительных материалов (контрольных работ, тестов, анкет т др.).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1.8. Оценка качества образования осуществляется посредством: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государственной аккредитации;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системы внутришкольного контроля;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промежуточной аттестации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текущего контроля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мониторинга качества образования.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1.9. В качестве источников данных для оценки качества образования используются: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-текущий контроль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промежуточная аттестация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итоговая аттестация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мониторинговые исследования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отчёты педагогических работников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посещение уроков и внеклассных мероприятий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2. Основные цели, задачи и принципы функционировании СОКО в школе.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2.1. Цели системы оценки качества образования: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lastRenderedPageBreak/>
        <w:t>- получение объективной информации о состоянии качества образования, тенденциях его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изменения и причинах, влияющих на его уровень;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предоставление всем участникам образовательного процесса и общественности достоверной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информации о качестве образования;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принятие обоснованных и своевременных управленческих решений по совершенствованию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образования и повышение уровня информированности потребителей образовательных услуг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при принятии таких решений.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2.2. Задачи системы оценки качества образования: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формирование единой системы диагностики и контроля состояния образования,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обеспечивающей своевременное выявление фактов и изменений, влияющих на качество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образования в школе;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формирование единого понимания критериев качества образования и подходов к его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измерению;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формирование системы аналитических показателей, позволяющих эффективно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реализовывать основные цели оценки качества образования;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повышение квалификации педагогических и руководящих работников по вопросам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аккредитации школы, аттестации педагогов, индивидуальных достижений;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-реализация механизмов в общественной экспертизы, обеспечения гласности и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коллегиальности при принятии управленческих решений в области качества образования;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определение рейтинга педагогов и стимулирующей надбавки к заработной плате </w:t>
      </w:r>
      <w:proofErr w:type="gramStart"/>
      <w:r w:rsidRPr="001D6473">
        <w:rPr>
          <w:rFonts w:ascii="Times New Roman" w:hAnsi="Times New Roman" w:cs="Times New Roman"/>
        </w:rPr>
        <w:t>за</w:t>
      </w:r>
      <w:proofErr w:type="gramEnd"/>
      <w:r w:rsidRPr="001D6473">
        <w:rPr>
          <w:rFonts w:ascii="Times New Roman" w:hAnsi="Times New Roman" w:cs="Times New Roman"/>
        </w:rPr>
        <w:t xml:space="preserve"> высокое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качество образования.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расширение общественного участия в управлении образованием в школе; содействие </w:t>
      </w:r>
      <w:proofErr w:type="gramStart"/>
      <w:r w:rsidRPr="001D6473">
        <w:rPr>
          <w:rFonts w:ascii="Times New Roman" w:hAnsi="Times New Roman" w:cs="Times New Roman"/>
        </w:rPr>
        <w:t>в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подготовке экспертов, принимающих участие в процедурах оценки качества образования.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2.3. В основу </w:t>
      </w:r>
      <w:proofErr w:type="spellStart"/>
      <w:r w:rsidRPr="001D6473">
        <w:rPr>
          <w:rFonts w:ascii="Times New Roman" w:hAnsi="Times New Roman" w:cs="Times New Roman"/>
        </w:rPr>
        <w:t>внутришкольной</w:t>
      </w:r>
      <w:proofErr w:type="spellEnd"/>
      <w:r w:rsidRPr="001D6473">
        <w:rPr>
          <w:rFonts w:ascii="Times New Roman" w:hAnsi="Times New Roman" w:cs="Times New Roman"/>
        </w:rPr>
        <w:t xml:space="preserve"> системы оценки качества образования положены принципы: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объективности, достоверности, полноты и системности информации о качестве образования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реалистичности требований, норм и показателей качества образования, их социальной и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личностной значимости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открытости, прозрачности процедур оценки качества образования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доступность информации о состоянии и качестве образования для различных групп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потребителей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оптимальности использования источников первичных данных для определения показателей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D6473">
        <w:rPr>
          <w:rFonts w:ascii="Times New Roman" w:hAnsi="Times New Roman" w:cs="Times New Roman"/>
        </w:rPr>
        <w:t>качества и эффективности образования (с учётом возможности их многократного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использования)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</w:t>
      </w:r>
      <w:proofErr w:type="spellStart"/>
      <w:r w:rsidRPr="001D6473">
        <w:rPr>
          <w:rFonts w:ascii="Times New Roman" w:hAnsi="Times New Roman" w:cs="Times New Roman"/>
        </w:rPr>
        <w:t>инструментальности</w:t>
      </w:r>
      <w:proofErr w:type="spellEnd"/>
      <w:r w:rsidRPr="001D6473">
        <w:rPr>
          <w:rFonts w:ascii="Times New Roman" w:hAnsi="Times New Roman" w:cs="Times New Roman"/>
        </w:rPr>
        <w:t xml:space="preserve"> и технологичности используемых показателей, минимизации их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количества с учётом потребностей разных уровней управления системой образования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соблюдение морально - этических норм при проведении процедур оценки качества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образования в школе.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З.Организационная</w:t>
      </w:r>
      <w:r w:rsidRPr="001D6473">
        <w:rPr>
          <w:rFonts w:ascii="Times New Roman" w:hAnsi="Times New Roman" w:cs="Times New Roman"/>
        </w:rPr>
        <w:t xml:space="preserve"> и функциональная структура системы оценки качества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образования.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Организационная структура, занимающая </w:t>
      </w:r>
      <w:proofErr w:type="spellStart"/>
      <w:r w:rsidRPr="001D6473">
        <w:rPr>
          <w:rFonts w:ascii="Times New Roman" w:hAnsi="Times New Roman" w:cs="Times New Roman"/>
        </w:rPr>
        <w:t>внутришкольной</w:t>
      </w:r>
      <w:proofErr w:type="spellEnd"/>
      <w:r w:rsidRPr="001D6473">
        <w:rPr>
          <w:rFonts w:ascii="Times New Roman" w:hAnsi="Times New Roman" w:cs="Times New Roman"/>
        </w:rPr>
        <w:t xml:space="preserve"> оценкой, экспертизой качества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образования и анализом полученных результатов, включает в себя: администрацию школы,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педагогический совет, методический совет школы, методические объединения учителей -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D6473">
        <w:rPr>
          <w:rFonts w:ascii="Times New Roman" w:hAnsi="Times New Roman" w:cs="Times New Roman"/>
        </w:rPr>
        <w:t>предметников, временные структуры (проблемные группы, временные творческие коллективы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педагогический консилиум, консилиумы и др.)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3.1. Администрация школы: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формирует блок локальных актов, регулирующих функционирование СОКО школы и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приложений к ним</w:t>
      </w:r>
      <w:proofErr w:type="gramStart"/>
      <w:r w:rsidRPr="001D6473">
        <w:rPr>
          <w:rFonts w:ascii="Times New Roman" w:hAnsi="Times New Roman" w:cs="Times New Roman"/>
        </w:rPr>
        <w:t>.</w:t>
      </w:r>
      <w:proofErr w:type="gramEnd"/>
      <w:r w:rsidRPr="001D6473">
        <w:rPr>
          <w:rFonts w:ascii="Times New Roman" w:hAnsi="Times New Roman" w:cs="Times New Roman"/>
        </w:rPr>
        <w:t xml:space="preserve"> </w:t>
      </w:r>
      <w:proofErr w:type="gramStart"/>
      <w:r w:rsidRPr="001D6473">
        <w:rPr>
          <w:rFonts w:ascii="Times New Roman" w:hAnsi="Times New Roman" w:cs="Times New Roman"/>
        </w:rPr>
        <w:t>у</w:t>
      </w:r>
      <w:proofErr w:type="gramEnd"/>
      <w:r w:rsidRPr="001D6473">
        <w:rPr>
          <w:rFonts w:ascii="Times New Roman" w:hAnsi="Times New Roman" w:cs="Times New Roman"/>
        </w:rPr>
        <w:t>тверждает приказом директора и контролирует их исполнение;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разрабатывает мероприятия и готовит предложения, направленные на совершенствование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СОКО школы, участвует в этих мероприятиях;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обеспечивает на основе образовательной программы проведение в школе контрольно -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оценивающих процедур, мониторинговых</w:t>
      </w:r>
      <w:proofErr w:type="gramStart"/>
      <w:r w:rsidRPr="001D6473">
        <w:rPr>
          <w:rFonts w:ascii="Times New Roman" w:hAnsi="Times New Roman" w:cs="Times New Roman"/>
        </w:rPr>
        <w:t xml:space="preserve"> .</w:t>
      </w:r>
      <w:proofErr w:type="gramEnd"/>
      <w:r w:rsidRPr="001D6473">
        <w:rPr>
          <w:rFonts w:ascii="Times New Roman" w:hAnsi="Times New Roman" w:cs="Times New Roman"/>
        </w:rPr>
        <w:t xml:space="preserve"> статистических исследований по вопросам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качества образования;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организует систему мониторинга качества образования в школе, осуществляет сбор,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обработку, хранение и представление информации о динамике развития, анализирует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результаты оценки качества образования на уровне школы;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организует изучение информационных запросов основных пользователей СОКО;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обеспечивает условия для подготовки работников школы и общественных экспертов по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осуществлению контрольно - оценочных процедур;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lastRenderedPageBreak/>
        <w:t>- обеспечивает предоставление информации о качестве образования на муниципальный и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региональный уровни СОКО; формирует информационно - аналитические материалы по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результатам СОКО (анализ работы школы за учебный год, отчет по самоанализу за учебный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год);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принимает управленческие решения по развитию качества образования на основе анализа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результатов, полученных в процессе реализации СОКО.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3.2. Методический Совет школы: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участвует в разработке модели СОКО на уровне школы;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координирует функционирование СОКО на уровне школы;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обсуждает и принимает коллегиальные решения по стратегическим вопросам оценки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качества образования;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участвует в разработке методики оценки качества образования и системы показателей,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характеризующих состояние и динамику развития школы;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участвует в разработке критериев оценки результативности профессиональной деятельности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педагогов школы;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анализирует результаты исследований и вырабатывает рекомендации по устранению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отмеченных недостатков.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3.3. Методическое объ</w:t>
      </w:r>
      <w:r>
        <w:rPr>
          <w:rFonts w:ascii="Times New Roman" w:hAnsi="Times New Roman" w:cs="Times New Roman"/>
        </w:rPr>
        <w:t>единение  педагогов</w:t>
      </w:r>
      <w:r w:rsidRPr="001D6473">
        <w:rPr>
          <w:rFonts w:ascii="Times New Roman" w:hAnsi="Times New Roman" w:cs="Times New Roman"/>
        </w:rPr>
        <w:t>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анализирует результаты мониторинга и намечает пути их устранения отмеченных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недостатков;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определяет и анализирует уровень учебных достижений обучающихся по предметам, по</w:t>
      </w:r>
      <w:r>
        <w:rPr>
          <w:rFonts w:ascii="Times New Roman" w:hAnsi="Times New Roman" w:cs="Times New Roman"/>
        </w:rPr>
        <w:t xml:space="preserve"> результатам </w:t>
      </w:r>
      <w:r w:rsidRPr="001D6473">
        <w:rPr>
          <w:rFonts w:ascii="Times New Roman" w:hAnsi="Times New Roman" w:cs="Times New Roman"/>
        </w:rPr>
        <w:t>контрольных сре</w:t>
      </w:r>
      <w:r>
        <w:rPr>
          <w:rFonts w:ascii="Times New Roman" w:hAnsi="Times New Roman" w:cs="Times New Roman"/>
        </w:rPr>
        <w:t xml:space="preserve">зов, четвертных, </w:t>
      </w:r>
      <w:r w:rsidRPr="001D6473">
        <w:rPr>
          <w:rFonts w:ascii="Times New Roman" w:hAnsi="Times New Roman" w:cs="Times New Roman"/>
        </w:rPr>
        <w:t xml:space="preserve"> итоговых оценок;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намечает пути повышения степени обученности </w:t>
      </w:r>
      <w:proofErr w:type="gramStart"/>
      <w:r w:rsidRPr="001D6473">
        <w:rPr>
          <w:rFonts w:ascii="Times New Roman" w:hAnsi="Times New Roman" w:cs="Times New Roman"/>
        </w:rPr>
        <w:t>обучающихся</w:t>
      </w:r>
      <w:proofErr w:type="gramEnd"/>
      <w:r w:rsidRPr="001D6473">
        <w:rPr>
          <w:rFonts w:ascii="Times New Roman" w:hAnsi="Times New Roman" w:cs="Times New Roman"/>
        </w:rPr>
        <w:t>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3.4. Классный руководитель: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определяет уровень воспитанности каждого обучающегося;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своевременно доводит итоги до сведения обучающихся и родителей (законных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представителей);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анализирует динамику развития личности каждого обучающегося;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разрабатывает и предлагает обучающимся и их родителям (законным представителям)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рекомендации по самооценке результатов воспитания;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своевременно предоставляет информацию.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 Реализации внутреннего мониторинга качества образовании.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4.1. Реализация внутреннего мониторинга качества образования осуществляется на основе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нормативных правовых актов Российской Федерации, регламентирующих реализацию всех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процедур контроля и оценки качества образования.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4.2. Мероприятия по реализации целей и задач планируются и осуществляются на основе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проблемного анализа образовательного процесса в школе, определение методологии,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технологии и инструментария оценки качества обучения.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4.3. Предметом системы оценки качества образования являются: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D6473">
        <w:rPr>
          <w:rFonts w:ascii="Times New Roman" w:hAnsi="Times New Roman" w:cs="Times New Roman"/>
        </w:rPr>
        <w:t>качество образовательных результатов обучающихся (степень соответствия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индивидуальных образовательных достижений и результатов освоения </w:t>
      </w:r>
      <w:proofErr w:type="gramStart"/>
      <w:r w:rsidRPr="001D6473">
        <w:rPr>
          <w:rFonts w:ascii="Times New Roman" w:hAnsi="Times New Roman" w:cs="Times New Roman"/>
        </w:rPr>
        <w:t>обучающимися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образовательных программ государственному и социальному стандартам);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качество организации образовательного процесса: доступность образования, условия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комфортности получения образования, материально - техническое обеспечение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образовательного процесса, организация питания;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качество основных и дополнительных образовательных программ, принятых и реализуемых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в школе, условия их реализации;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воспитательная работа;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профессиональная компетентность педагогов, их деятельность по обеспечению </w:t>
      </w:r>
      <w:proofErr w:type="gramStart"/>
      <w:r w:rsidRPr="001D6473">
        <w:rPr>
          <w:rFonts w:ascii="Times New Roman" w:hAnsi="Times New Roman" w:cs="Times New Roman"/>
        </w:rPr>
        <w:t>требуемого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качества результатов образования;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эффективность управления качеством образования и открытость деятельности школы;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состояние здоровья </w:t>
      </w:r>
      <w:proofErr w:type="gramStart"/>
      <w:r w:rsidRPr="001D6473">
        <w:rPr>
          <w:rFonts w:ascii="Times New Roman" w:hAnsi="Times New Roman" w:cs="Times New Roman"/>
        </w:rPr>
        <w:t>обучающихся</w:t>
      </w:r>
      <w:proofErr w:type="gramEnd"/>
      <w:r w:rsidRPr="001D6473">
        <w:rPr>
          <w:rFonts w:ascii="Times New Roman" w:hAnsi="Times New Roman" w:cs="Times New Roman"/>
        </w:rPr>
        <w:t>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4.4. Процедуры и экспертная оценка качеством образования.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4.4.1. Оценка качества образовательных результатов обучающихся включает в себя: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промежуточную аттестацию и текущий контроль </w:t>
      </w:r>
      <w:proofErr w:type="gramStart"/>
      <w:r w:rsidRPr="001D6473">
        <w:rPr>
          <w:rFonts w:ascii="Times New Roman" w:hAnsi="Times New Roman" w:cs="Times New Roman"/>
        </w:rPr>
        <w:t>обучающихся</w:t>
      </w:r>
      <w:proofErr w:type="gramEnd"/>
      <w:r w:rsidRPr="001D6473">
        <w:rPr>
          <w:rFonts w:ascii="Times New Roman" w:hAnsi="Times New Roman" w:cs="Times New Roman"/>
        </w:rPr>
        <w:t>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мониторинговые исследования качества знаний обучающихся 4-ых классов по русскому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языку, математике, окружающему миру, чтению;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участие и результативность в </w:t>
      </w:r>
      <w:proofErr w:type="gramStart"/>
      <w:r w:rsidRPr="001D6473">
        <w:rPr>
          <w:rFonts w:ascii="Times New Roman" w:hAnsi="Times New Roman" w:cs="Times New Roman"/>
        </w:rPr>
        <w:t>школьных</w:t>
      </w:r>
      <w:proofErr w:type="gramEnd"/>
      <w:r w:rsidRPr="001D6473">
        <w:rPr>
          <w:rFonts w:ascii="Times New Roman" w:hAnsi="Times New Roman" w:cs="Times New Roman"/>
        </w:rPr>
        <w:t>, муниципальных, региональных и др. предметных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D6473">
        <w:rPr>
          <w:rFonts w:ascii="Times New Roman" w:hAnsi="Times New Roman" w:cs="Times New Roman"/>
        </w:rPr>
        <w:t>олимпиадах</w:t>
      </w:r>
      <w:proofErr w:type="gramEnd"/>
      <w:r w:rsidRPr="001D6473">
        <w:rPr>
          <w:rFonts w:ascii="Times New Roman" w:hAnsi="Times New Roman" w:cs="Times New Roman"/>
        </w:rPr>
        <w:t>, конкурсах, соревнованиях;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мониторинговые исследования обучающихся 1-х классов «Изучение готовности к обучению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lastRenderedPageBreak/>
        <w:t>в школе»;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4.4.2. Оценка качества организации образовательного процесса включает в себя: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результаты государственной аккредитации;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эффективность механизмов самооценки и внешней оценки деятельности путём анализа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деятельности учреждения;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программно-информационное обеспечение, наличие интернета, эффективность его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использования в учебном процессе;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оснащённость учебных кабинетов современным оборудованием, средствами обучения и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мебелью;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обеспеченность методической и учебной литературой;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D6473">
        <w:rPr>
          <w:rFonts w:ascii="Times New Roman" w:hAnsi="Times New Roman" w:cs="Times New Roman"/>
        </w:rPr>
        <w:t>- оценку соответствия службы охраны труда и обеспечение безопасности (техника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безопасности, антитеррористической безопасности, требования нормативных документов и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1D6473">
        <w:rPr>
          <w:rFonts w:ascii="Times New Roman" w:hAnsi="Times New Roman" w:cs="Times New Roman"/>
        </w:rPr>
        <w:t>т</w:t>
      </w:r>
      <w:proofErr w:type="gramStart"/>
      <w:r w:rsidRPr="001D6473">
        <w:rPr>
          <w:rFonts w:ascii="Times New Roman" w:hAnsi="Times New Roman" w:cs="Times New Roman"/>
        </w:rPr>
        <w:t>.д</w:t>
      </w:r>
      <w:proofErr w:type="spellEnd"/>
      <w:proofErr w:type="gramEnd"/>
      <w:r w:rsidRPr="001D6473">
        <w:rPr>
          <w:rFonts w:ascii="Times New Roman" w:hAnsi="Times New Roman" w:cs="Times New Roman"/>
        </w:rPr>
        <w:t>);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оценку состояния условий обучения нормативам и требованиям </w:t>
      </w:r>
      <w:proofErr w:type="spellStart"/>
      <w:r w:rsidRPr="001D6473">
        <w:rPr>
          <w:rFonts w:ascii="Times New Roman" w:hAnsi="Times New Roman" w:cs="Times New Roman"/>
        </w:rPr>
        <w:t>СанПиН</w:t>
      </w:r>
      <w:proofErr w:type="spellEnd"/>
      <w:r w:rsidRPr="001D6473">
        <w:rPr>
          <w:rFonts w:ascii="Times New Roman" w:hAnsi="Times New Roman" w:cs="Times New Roman"/>
        </w:rPr>
        <w:t>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диагностика уровн</w:t>
      </w:r>
      <w:r>
        <w:rPr>
          <w:rFonts w:ascii="Times New Roman" w:hAnsi="Times New Roman" w:cs="Times New Roman"/>
        </w:rPr>
        <w:t xml:space="preserve">я тревожности </w:t>
      </w:r>
      <w:proofErr w:type="gramStart"/>
      <w:r>
        <w:rPr>
          <w:rFonts w:ascii="Times New Roman" w:hAnsi="Times New Roman" w:cs="Times New Roman"/>
        </w:rPr>
        <w:t>обучающихся</w:t>
      </w:r>
      <w:proofErr w:type="gramEnd"/>
      <w:r>
        <w:rPr>
          <w:rFonts w:ascii="Times New Roman" w:hAnsi="Times New Roman" w:cs="Times New Roman"/>
        </w:rPr>
        <w:t xml:space="preserve"> 1   класса </w:t>
      </w:r>
      <w:r w:rsidRPr="001D6473">
        <w:rPr>
          <w:rFonts w:ascii="Times New Roman" w:hAnsi="Times New Roman" w:cs="Times New Roman"/>
        </w:rPr>
        <w:t xml:space="preserve"> в период адаптации;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оценку отсева обучающихся на всех уровнях обучения и сохранение контингента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обучающихся;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оценку открытости школы для родителей (законных представителей) и общественных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организаций (анкетирование родителей (законных представителей));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4.4.3. Оценка системы дополнительного образования включает в себя: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степень соответствия программ дополнительного образования нормативным требованиям;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реализация направленности программ дополнительного образования, заявленной лицензии;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доля </w:t>
      </w:r>
      <w:proofErr w:type="gramStart"/>
      <w:r w:rsidRPr="001D6473">
        <w:rPr>
          <w:rFonts w:ascii="Times New Roman" w:hAnsi="Times New Roman" w:cs="Times New Roman"/>
        </w:rPr>
        <w:t>обучающихся</w:t>
      </w:r>
      <w:proofErr w:type="gramEnd"/>
      <w:r w:rsidRPr="001D6473">
        <w:rPr>
          <w:rFonts w:ascii="Times New Roman" w:hAnsi="Times New Roman" w:cs="Times New Roman"/>
        </w:rPr>
        <w:t xml:space="preserve"> (%),охваченных дополнительным образованием;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4.4.4. Оценка качества воспитательной работы включает в себя: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степень вовлеченности в воспитательный процесс педагогического коллектива и родителей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(законных представителей);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качество планирования воспитательной работы;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охват обучающихся таким содержанием деятельности</w:t>
      </w:r>
      <w:proofErr w:type="gramStart"/>
      <w:r w:rsidRPr="001D6473">
        <w:rPr>
          <w:rFonts w:ascii="Times New Roman" w:hAnsi="Times New Roman" w:cs="Times New Roman"/>
        </w:rPr>
        <w:t xml:space="preserve"> ,</w:t>
      </w:r>
      <w:proofErr w:type="gramEnd"/>
      <w:r w:rsidRPr="001D6473">
        <w:rPr>
          <w:rFonts w:ascii="Times New Roman" w:hAnsi="Times New Roman" w:cs="Times New Roman"/>
        </w:rPr>
        <w:t xml:space="preserve"> которые соответствуют их интересам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и потребности;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наличие детского самоуправления;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удовлетворённость обучающихся и родителей (законных представителей) </w:t>
      </w:r>
      <w:proofErr w:type="gramStart"/>
      <w:r w:rsidRPr="001D6473">
        <w:rPr>
          <w:rFonts w:ascii="Times New Roman" w:hAnsi="Times New Roman" w:cs="Times New Roman"/>
        </w:rPr>
        <w:t>воспитательным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процессом;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исследование уровня воспитанности </w:t>
      </w:r>
      <w:proofErr w:type="gramStart"/>
      <w:r w:rsidRPr="001D6473">
        <w:rPr>
          <w:rFonts w:ascii="Times New Roman" w:hAnsi="Times New Roman" w:cs="Times New Roman"/>
        </w:rPr>
        <w:t>обучающихся</w:t>
      </w:r>
      <w:proofErr w:type="gramEnd"/>
      <w:r w:rsidRPr="001D6473">
        <w:rPr>
          <w:rFonts w:ascii="Times New Roman" w:hAnsi="Times New Roman" w:cs="Times New Roman"/>
        </w:rPr>
        <w:t>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положительная динамика количества правонарушений и преступлений обучающихся.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4.4.5. Оценка профессиональной компетенции педагогов и их деятельности по обеспечению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требуемого качества образования включает в себя: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аттестацию педагогов;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D6473">
        <w:rPr>
          <w:rFonts w:ascii="Times New Roman" w:hAnsi="Times New Roman" w:cs="Times New Roman"/>
        </w:rPr>
        <w:t>- отношение и готовность к повышению педагогического мастерства (систематичность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прохождения курсов, участие в работе муниципальных методических объединений и т.д.);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знание и использование современных педагогических методик и технологий;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образовательные достижения учащихся</w:t>
      </w:r>
      <w:proofErr w:type="gramStart"/>
      <w:r w:rsidRPr="001D6473">
        <w:rPr>
          <w:rFonts w:ascii="Times New Roman" w:hAnsi="Times New Roman" w:cs="Times New Roman"/>
        </w:rPr>
        <w:t xml:space="preserve"> ;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подготовку и участие в качестве экспертов ЕГЭ, аттестационных комиссий, жюри и т.д.;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участие в профессиональных конкурсах разного уровня.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4.4.6. Оценка здоровья учащихся включает в себя: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наличие медицинского кабинета и его оснащённость;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регулярность и качество проведения санитарно - </w:t>
      </w:r>
      <w:proofErr w:type="gramStart"/>
      <w:r w:rsidRPr="001D6473">
        <w:rPr>
          <w:rFonts w:ascii="Times New Roman" w:hAnsi="Times New Roman" w:cs="Times New Roman"/>
        </w:rPr>
        <w:t>эпидемиологических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профилактических мероприятий;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оценку заболеваемости обучающихся, педагогических и других работников школы;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D6473">
        <w:rPr>
          <w:rFonts w:ascii="Times New Roman" w:hAnsi="Times New Roman" w:cs="Times New Roman"/>
        </w:rPr>
        <w:t>- оценку эффективности оздоровительной работы (</w:t>
      </w:r>
      <w:proofErr w:type="spellStart"/>
      <w:r w:rsidRPr="001D6473">
        <w:rPr>
          <w:rFonts w:ascii="Times New Roman" w:hAnsi="Times New Roman" w:cs="Times New Roman"/>
        </w:rPr>
        <w:t>здоровьесберегающие</w:t>
      </w:r>
      <w:proofErr w:type="spellEnd"/>
      <w:r w:rsidRPr="001D6473">
        <w:rPr>
          <w:rFonts w:ascii="Times New Roman" w:hAnsi="Times New Roman" w:cs="Times New Roman"/>
        </w:rPr>
        <w:t xml:space="preserve"> программы,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режим дня, организация отдыха и оздоровления детей в каникулярное время);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оценку состояния </w:t>
      </w:r>
      <w:proofErr w:type="spellStart"/>
      <w:proofErr w:type="gramStart"/>
      <w:r w:rsidRPr="001D6473">
        <w:rPr>
          <w:rFonts w:ascii="Times New Roman" w:hAnsi="Times New Roman" w:cs="Times New Roman"/>
        </w:rPr>
        <w:t>физкультурно</w:t>
      </w:r>
      <w:proofErr w:type="spellEnd"/>
      <w:r w:rsidRPr="001D6473">
        <w:rPr>
          <w:rFonts w:ascii="Times New Roman" w:hAnsi="Times New Roman" w:cs="Times New Roman"/>
        </w:rPr>
        <w:t xml:space="preserve"> - оздоровительной</w:t>
      </w:r>
      <w:proofErr w:type="gramEnd"/>
      <w:r w:rsidRPr="001D6473">
        <w:rPr>
          <w:rFonts w:ascii="Times New Roman" w:hAnsi="Times New Roman" w:cs="Times New Roman"/>
        </w:rPr>
        <w:t xml:space="preserve"> работы);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диагностику состояния здоровья </w:t>
      </w:r>
      <w:proofErr w:type="gramStart"/>
      <w:r w:rsidRPr="001D6473">
        <w:rPr>
          <w:rFonts w:ascii="Times New Roman" w:hAnsi="Times New Roman" w:cs="Times New Roman"/>
        </w:rPr>
        <w:t>обучающихся</w:t>
      </w:r>
      <w:proofErr w:type="gramEnd"/>
      <w:r w:rsidRPr="001D6473">
        <w:rPr>
          <w:rFonts w:ascii="Times New Roman" w:hAnsi="Times New Roman" w:cs="Times New Roman"/>
        </w:rPr>
        <w:t>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4.5. Критерии </w:t>
      </w:r>
      <w:proofErr w:type="gramStart"/>
      <w:r w:rsidRPr="001D6473">
        <w:rPr>
          <w:rFonts w:ascii="Times New Roman" w:hAnsi="Times New Roman" w:cs="Times New Roman"/>
        </w:rPr>
        <w:t>измерения уровня достижений результатов деятельности школы</w:t>
      </w:r>
      <w:proofErr w:type="gramEnd"/>
      <w:r w:rsidRPr="001D6473">
        <w:rPr>
          <w:rFonts w:ascii="Times New Roman" w:hAnsi="Times New Roman" w:cs="Times New Roman"/>
        </w:rPr>
        <w:t>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4.5.1. Внутренняя оценка образовательных результатов по уровням образования: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доля обучающихся, которые учатся на «4» и «5»;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доля обучающихся, </w:t>
      </w:r>
      <w:proofErr w:type="gramStart"/>
      <w:r w:rsidRPr="001D6473">
        <w:rPr>
          <w:rFonts w:ascii="Times New Roman" w:hAnsi="Times New Roman" w:cs="Times New Roman"/>
        </w:rPr>
        <w:t>которые</w:t>
      </w:r>
      <w:proofErr w:type="gramEnd"/>
      <w:r w:rsidRPr="001D6473">
        <w:rPr>
          <w:rFonts w:ascii="Times New Roman" w:hAnsi="Times New Roman" w:cs="Times New Roman"/>
        </w:rPr>
        <w:t xml:space="preserve"> участвуют в конкурсах, олимпиадах, научно -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практических </w:t>
      </w:r>
      <w:proofErr w:type="gramStart"/>
      <w:r w:rsidRPr="001D6473">
        <w:rPr>
          <w:rFonts w:ascii="Times New Roman" w:hAnsi="Times New Roman" w:cs="Times New Roman"/>
        </w:rPr>
        <w:t>конференциях</w:t>
      </w:r>
      <w:proofErr w:type="gramEnd"/>
      <w:r w:rsidRPr="001D6473">
        <w:rPr>
          <w:rFonts w:ascii="Times New Roman" w:hAnsi="Times New Roman" w:cs="Times New Roman"/>
        </w:rPr>
        <w:t>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lastRenderedPageBreak/>
        <w:t>- доля второгодников;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внешняя оценка образовательных результатов.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4.5.2. Результаты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независимого комплексного исследования качества общего образования;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4.5.3. Уровень усвоения стандарта: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доля обучающихся участвующих в муниципальных, региональных предметных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олимпиадах;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D6473">
        <w:rPr>
          <w:rFonts w:ascii="Times New Roman" w:hAnsi="Times New Roman" w:cs="Times New Roman"/>
        </w:rPr>
        <w:t>- доля обучающихся, победивших в муниципальных, региональных предметных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олимпиадах.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4.5.4. Инновационный потенциал учителей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доля учителей, которые используют современные педагогические технологии;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доля учителей, которые используют ИКТ на уроках;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доля педагогических работников, имеющих первую квалификационную категорию;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доля педагогических работников, имеющих высшую квалификационную категорию;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доля педагогических работников, прошедших курсы повышения квалификации;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доля педагогических работников, выступавших на муниципальных, региональных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мероприятиях;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доля педагогических работников, принимавших участие в конкурсах «Учитель года»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и т.п.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4.5.5. Здоровье </w:t>
      </w:r>
      <w:proofErr w:type="gramStart"/>
      <w:r w:rsidRPr="001D6473">
        <w:rPr>
          <w:rFonts w:ascii="Times New Roman" w:hAnsi="Times New Roman" w:cs="Times New Roman"/>
        </w:rPr>
        <w:t>обучающихся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соотношение доли детей имеющих отклонение </w:t>
      </w:r>
      <w:proofErr w:type="gramStart"/>
      <w:r w:rsidRPr="001D6473">
        <w:rPr>
          <w:rFonts w:ascii="Times New Roman" w:hAnsi="Times New Roman" w:cs="Times New Roman"/>
        </w:rPr>
        <w:t>в здоровье до поступления в школу к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доле детей с отклонением</w:t>
      </w:r>
      <w:proofErr w:type="gramEnd"/>
      <w:r w:rsidRPr="001D6473">
        <w:rPr>
          <w:rFonts w:ascii="Times New Roman" w:hAnsi="Times New Roman" w:cs="Times New Roman"/>
        </w:rPr>
        <w:t xml:space="preserve"> в здоровье в возрасте до 15 лет;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доля </w:t>
      </w:r>
      <w:proofErr w:type="gramStart"/>
      <w:r w:rsidRPr="001D6473">
        <w:rPr>
          <w:rFonts w:ascii="Times New Roman" w:hAnsi="Times New Roman" w:cs="Times New Roman"/>
        </w:rPr>
        <w:t>обучающихся</w:t>
      </w:r>
      <w:proofErr w:type="gramEnd"/>
      <w:r w:rsidRPr="001D6473">
        <w:rPr>
          <w:rFonts w:ascii="Times New Roman" w:hAnsi="Times New Roman" w:cs="Times New Roman"/>
        </w:rPr>
        <w:t>, которые занимаются спортом;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доля обучающихся, </w:t>
      </w:r>
      <w:proofErr w:type="gramStart"/>
      <w:r w:rsidRPr="001D6473">
        <w:rPr>
          <w:rFonts w:ascii="Times New Roman" w:hAnsi="Times New Roman" w:cs="Times New Roman"/>
        </w:rPr>
        <w:t>которые</w:t>
      </w:r>
      <w:proofErr w:type="gramEnd"/>
      <w:r w:rsidRPr="001D6473">
        <w:rPr>
          <w:rFonts w:ascii="Times New Roman" w:hAnsi="Times New Roman" w:cs="Times New Roman"/>
        </w:rPr>
        <w:t xml:space="preserve"> занимаются в спортивных секциях;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4.5.6. Социализация </w:t>
      </w:r>
      <w:proofErr w:type="gramStart"/>
      <w:r w:rsidRPr="001D6473">
        <w:rPr>
          <w:rFonts w:ascii="Times New Roman" w:hAnsi="Times New Roman" w:cs="Times New Roman"/>
        </w:rPr>
        <w:t>обучающихся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доля выпускников, не работающих и не продолживших обучение, к численности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выпускников;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доля </w:t>
      </w:r>
      <w:proofErr w:type="gramStart"/>
      <w:r w:rsidRPr="001D6473">
        <w:rPr>
          <w:rFonts w:ascii="Times New Roman" w:hAnsi="Times New Roman" w:cs="Times New Roman"/>
        </w:rPr>
        <w:t>обучающихся</w:t>
      </w:r>
      <w:proofErr w:type="gramEnd"/>
      <w:r w:rsidRPr="001D6473">
        <w:rPr>
          <w:rFonts w:ascii="Times New Roman" w:hAnsi="Times New Roman" w:cs="Times New Roman"/>
        </w:rPr>
        <w:t xml:space="preserve">, состоящих на учёте в </w:t>
      </w:r>
      <w:r w:rsidRPr="0005668C">
        <w:rPr>
          <w:rFonts w:ascii="Courier New" w:hAnsi="Courier New" w:cs="Courier New"/>
          <w:bCs/>
          <w:sz w:val="28"/>
          <w:szCs w:val="28"/>
        </w:rPr>
        <w:t>ПДН</w:t>
      </w:r>
      <w:r w:rsidRPr="001D6473">
        <w:rPr>
          <w:rFonts w:ascii="Courier New" w:hAnsi="Courier New" w:cs="Courier New"/>
          <w:b/>
          <w:bCs/>
          <w:sz w:val="28"/>
          <w:szCs w:val="28"/>
        </w:rPr>
        <w:t xml:space="preserve">, </w:t>
      </w:r>
      <w:r w:rsidRPr="001D6473">
        <w:rPr>
          <w:rFonts w:ascii="Times New Roman" w:hAnsi="Times New Roman" w:cs="Times New Roman"/>
        </w:rPr>
        <w:t>КДН к численности обучающихся;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4.5.7. Готовность родителей (законных представителей) к участию управлении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школой: доля родителей</w:t>
      </w:r>
      <w:proofErr w:type="gramStart"/>
      <w:r w:rsidRPr="001D6473">
        <w:rPr>
          <w:rFonts w:ascii="Times New Roman" w:hAnsi="Times New Roman" w:cs="Times New Roman"/>
        </w:rPr>
        <w:t xml:space="preserve"> .</w:t>
      </w:r>
      <w:proofErr w:type="gramEnd"/>
      <w:r w:rsidRPr="001D6473">
        <w:rPr>
          <w:rFonts w:ascii="Times New Roman" w:hAnsi="Times New Roman" w:cs="Times New Roman"/>
        </w:rPr>
        <w:t xml:space="preserve"> участвующих в «жизни школы».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4.5.8. </w:t>
      </w:r>
      <w:proofErr w:type="gramStart"/>
      <w:r w:rsidRPr="001D6473">
        <w:rPr>
          <w:rFonts w:ascii="Times New Roman" w:hAnsi="Times New Roman" w:cs="Times New Roman"/>
        </w:rPr>
        <w:t>Соответствие требованиям к условиям обучения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укомплектованность педагогическими кадрами, имеющих необходимую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квалификацию, по каждому из предметов учебного плана;</w:t>
      </w:r>
      <w:proofErr w:type="gramEnd"/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 xml:space="preserve">- соответствие нормам и требованиям </w:t>
      </w:r>
      <w:proofErr w:type="spellStart"/>
      <w:r w:rsidRPr="001D6473">
        <w:rPr>
          <w:rFonts w:ascii="Times New Roman" w:hAnsi="Times New Roman" w:cs="Times New Roman"/>
        </w:rPr>
        <w:t>СанПиП</w:t>
      </w:r>
      <w:proofErr w:type="spellEnd"/>
      <w:r w:rsidRPr="001D6473">
        <w:rPr>
          <w:rFonts w:ascii="Times New Roman" w:hAnsi="Times New Roman" w:cs="Times New Roman"/>
        </w:rPr>
        <w:t>: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наличие дополнительного образования, количество программ дополнительного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образования;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наличие столовой для организации горячего питания в соответствии с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утверждёнными нормами;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4.6. Для проведения оценки качества образования определяется набор ключевых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показателей, позволяющий провести сопоставительный анализ образовательной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системы школы. Совокупность показателей обеспечивает возможность описания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состояния системы, даёт общую оценку результативности её деятельности.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4.7. Периодичность проведения оценки качества образования, субъекты оценочной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деятельности, формы результатов оценивания, а так же номенклатура показателей и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параметров качества устанавливаются в основной Образовательной программе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школы.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5.</w:t>
      </w:r>
      <w:r w:rsidR="008A5521">
        <w:rPr>
          <w:rFonts w:ascii="Times New Roman" w:hAnsi="Times New Roman" w:cs="Times New Roman"/>
        </w:rPr>
        <w:t xml:space="preserve"> Общественное участие в оценке  и </w:t>
      </w:r>
      <w:r w:rsidRPr="001D6473">
        <w:rPr>
          <w:rFonts w:ascii="Times New Roman" w:hAnsi="Times New Roman" w:cs="Times New Roman"/>
        </w:rPr>
        <w:t xml:space="preserve"> контроле качества образовании.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5.1. Придание гласности и открытости результатов СОКО осуществляется путём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предоставления информации;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основным потребителям результатов СОКО;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средствам массовой информации через</w:t>
      </w:r>
      <w:r w:rsidR="008A5521">
        <w:rPr>
          <w:rFonts w:ascii="Times New Roman" w:hAnsi="Times New Roman" w:cs="Times New Roman"/>
        </w:rPr>
        <w:t xml:space="preserve"> отчет по итогам самообследовани</w:t>
      </w:r>
      <w:r w:rsidRPr="001D6473">
        <w:rPr>
          <w:rFonts w:ascii="Times New Roman" w:hAnsi="Times New Roman" w:cs="Times New Roman"/>
        </w:rPr>
        <w:t>я;</w:t>
      </w:r>
    </w:p>
    <w:p w:rsidR="005A31D1" w:rsidRPr="001D6473" w:rsidRDefault="005A31D1" w:rsidP="005A3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73">
        <w:rPr>
          <w:rFonts w:ascii="Times New Roman" w:hAnsi="Times New Roman" w:cs="Times New Roman"/>
        </w:rPr>
        <w:t>- размещение аналитических материалов, результатов оценки качества образования на</w:t>
      </w:r>
      <w:r>
        <w:rPr>
          <w:rFonts w:ascii="Times New Roman" w:hAnsi="Times New Roman" w:cs="Times New Roman"/>
        </w:rPr>
        <w:t xml:space="preserve"> </w:t>
      </w:r>
      <w:r w:rsidRPr="001D6473">
        <w:rPr>
          <w:rFonts w:ascii="Times New Roman" w:hAnsi="Times New Roman" w:cs="Times New Roman"/>
        </w:rPr>
        <w:t>официальном сайте школы.</w:t>
      </w:r>
    </w:p>
    <w:p w:rsidR="00CA4B57" w:rsidRDefault="00CA4B57"/>
    <w:sectPr w:rsidR="00CA4B57" w:rsidSect="008B2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31D1"/>
    <w:rsid w:val="002450B5"/>
    <w:rsid w:val="002A705A"/>
    <w:rsid w:val="005A31D1"/>
    <w:rsid w:val="00626B82"/>
    <w:rsid w:val="008A5521"/>
    <w:rsid w:val="00CA4B57"/>
    <w:rsid w:val="00CE2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5A31D1"/>
    <w:rPr>
      <w:rFonts w:ascii="Arial" w:eastAsia="Arial" w:hAnsi="Arial" w:cs="Arial"/>
      <w:spacing w:val="3"/>
      <w:sz w:val="19"/>
      <w:szCs w:val="19"/>
      <w:shd w:val="clear" w:color="auto" w:fill="FFFFFF"/>
    </w:rPr>
  </w:style>
  <w:style w:type="character" w:customStyle="1" w:styleId="2">
    <w:name w:val="Основной текст2"/>
    <w:basedOn w:val="a3"/>
    <w:rsid w:val="005A31D1"/>
    <w:rPr>
      <w:color w:val="000000"/>
      <w:w w:val="100"/>
      <w:position w:val="0"/>
      <w:lang w:val="ru-RU"/>
    </w:rPr>
  </w:style>
  <w:style w:type="paragraph" w:customStyle="1" w:styleId="3">
    <w:name w:val="Основной текст3"/>
    <w:basedOn w:val="a"/>
    <w:link w:val="a3"/>
    <w:rsid w:val="005A31D1"/>
    <w:pPr>
      <w:widowControl w:val="0"/>
      <w:shd w:val="clear" w:color="auto" w:fill="FFFFFF"/>
      <w:spacing w:after="0" w:line="269" w:lineRule="exact"/>
      <w:jc w:val="both"/>
    </w:pPr>
    <w:rPr>
      <w:rFonts w:ascii="Arial" w:eastAsia="Arial" w:hAnsi="Arial" w:cs="Arial"/>
      <w:spacing w:val="3"/>
      <w:sz w:val="19"/>
      <w:szCs w:val="19"/>
    </w:rPr>
  </w:style>
  <w:style w:type="paragraph" w:styleId="a4">
    <w:name w:val="No Spacing"/>
    <w:uiPriority w:val="1"/>
    <w:qFormat/>
    <w:rsid w:val="00626B8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626B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2721</Words>
  <Characters>15512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2016-05-13T08:53:00Z</dcterms:created>
  <dcterms:modified xsi:type="dcterms:W3CDTF">2016-05-13T09:57:00Z</dcterms:modified>
</cp:coreProperties>
</file>